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B1" w:rsidRDefault="00280AFB">
      <w:pPr>
        <w:jc w:val="center"/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</w:pPr>
      <w:r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  <w:t>ABRIL VERDE</w:t>
      </w:r>
    </w:p>
    <w:p w:rsidR="00A80AB1" w:rsidRDefault="00280AFB">
      <w:pPr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Seminário</w:t>
      </w:r>
      <w:r>
        <w:rPr>
          <w:rFonts w:ascii="Arial" w:hAnsi="Arial" w:cs="Arial"/>
          <w:i/>
          <w:sz w:val="28"/>
          <w:szCs w:val="28"/>
        </w:rPr>
        <w:t xml:space="preserve">: </w:t>
      </w:r>
      <w:r>
        <w:rPr>
          <w:rFonts w:ascii="Arial" w:hAnsi="Arial" w:cs="Arial"/>
          <w:b/>
          <w:i/>
          <w:color w:val="538135" w:themeColor="accent6" w:themeShade="BF"/>
          <w:sz w:val="28"/>
          <w:szCs w:val="28"/>
        </w:rPr>
        <w:t>A garantia do direito à saúde dos trabalhadores e das trabalhadoras</w:t>
      </w:r>
    </w:p>
    <w:p w:rsidR="00A80AB1" w:rsidRDefault="00280AFB">
      <w:pPr>
        <w:jc w:val="center"/>
        <w:rPr>
          <w:b/>
          <w:color w:val="538135" w:themeColor="accent6" w:themeShade="BF"/>
          <w:sz w:val="28"/>
          <w:szCs w:val="28"/>
          <w:u w:val="single"/>
        </w:rPr>
      </w:pPr>
      <w:r>
        <w:rPr>
          <w:b/>
          <w:color w:val="538135" w:themeColor="accent6" w:themeShade="BF"/>
          <w:sz w:val="28"/>
          <w:szCs w:val="28"/>
          <w:u w:val="single"/>
        </w:rPr>
        <w:t xml:space="preserve">Programação – </w:t>
      </w:r>
      <w:r>
        <w:rPr>
          <w:rFonts w:ascii="Times New Roman" w:hAnsi="Times New Roman" w:cs="Times New Roman"/>
          <w:color w:val="538135" w:themeColor="accent6" w:themeShade="BF"/>
          <w:sz w:val="24"/>
          <w:szCs w:val="24"/>
          <w:u w:val="single"/>
        </w:rPr>
        <w:t>15 de abril de 2025</w:t>
      </w:r>
    </w:p>
    <w:p w:rsidR="00A80AB1" w:rsidRDefault="00280A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08:30 – Inscrições </w:t>
      </w:r>
    </w:p>
    <w:p w:rsidR="00A80AB1" w:rsidRDefault="00280A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09:00 – </w:t>
      </w:r>
      <w:r w:rsidRPr="00280AF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Tema da </w:t>
      </w:r>
      <w:r w:rsidRPr="00280AF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Mesa de</w:t>
      </w:r>
      <w:r w:rsidRPr="00280AF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abertura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Abril Verde</w:t>
      </w:r>
      <w: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-  </w:t>
      </w:r>
      <w:r>
        <w:rPr>
          <w:rFonts w:ascii="Times New Roman" w:hAnsi="Times New Roman" w:cs="Times New Roman"/>
          <w:b/>
          <w:sz w:val="24"/>
          <w:szCs w:val="24"/>
        </w:rPr>
        <w:t>MTE, CEREST, FAMENE</w:t>
      </w:r>
    </w:p>
    <w:p w:rsidR="00A80AB1" w:rsidRDefault="00280A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09:15 </w:t>
      </w:r>
      <w:r w:rsidRPr="00280AFB">
        <w:rPr>
          <w:rFonts w:ascii="Times New Roman" w:hAnsi="Times New Roman" w:cs="Times New Roman"/>
          <w:sz w:val="24"/>
          <w:szCs w:val="24"/>
        </w:rPr>
        <w:t xml:space="preserve">- </w:t>
      </w:r>
      <w:r w:rsidRPr="00280AFB">
        <w:rPr>
          <w:rFonts w:ascii="Times New Roman" w:hAnsi="Times New Roman" w:cs="Times New Roman"/>
          <w:sz w:val="24"/>
          <w:szCs w:val="24"/>
          <w:u w:val="single"/>
        </w:rPr>
        <w:t>Atividade Lúdica</w:t>
      </w:r>
      <w:r>
        <w:rPr>
          <w:rFonts w:ascii="Times New Roman" w:hAnsi="Times New Roman" w:cs="Times New Roman"/>
          <w:b/>
          <w:sz w:val="24"/>
          <w:szCs w:val="24"/>
        </w:rPr>
        <w:t xml:space="preserve">: alunos de IESEC 4 - </w:t>
      </w:r>
      <w:r>
        <w:rPr>
          <w:rFonts w:ascii="Times New Roman" w:hAnsi="Times New Roman" w:cs="Times New Roman"/>
          <w:b/>
          <w:sz w:val="24"/>
          <w:szCs w:val="24"/>
        </w:rPr>
        <w:t>FAMENE</w:t>
      </w:r>
    </w:p>
    <w:p w:rsidR="00A80AB1" w:rsidRDefault="00280A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09:30 – </w:t>
      </w:r>
      <w:r w:rsidRPr="00280AFB">
        <w:rPr>
          <w:rFonts w:ascii="Times New Roman" w:hAnsi="Times New Roman" w:cs="Times New Roman"/>
          <w:sz w:val="24"/>
          <w:szCs w:val="24"/>
          <w:u w:val="single"/>
        </w:rPr>
        <w:t>Apresentação síntese dos 03 Eixos da Conferência Nacional de Saúde do Trabalhador e da Trabalhadora</w:t>
      </w:r>
      <w:r>
        <w:rPr>
          <w:rFonts w:ascii="Times New Roman" w:hAnsi="Times New Roman" w:cs="Times New Roman"/>
          <w:b/>
          <w:sz w:val="24"/>
          <w:szCs w:val="24"/>
        </w:rPr>
        <w:t>: alunos de IESEC 4 - FAMENE</w:t>
      </w:r>
    </w:p>
    <w:p w:rsidR="00A80AB1" w:rsidRPr="00280AFB" w:rsidRDefault="00280AFB">
      <w:pPr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09:45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Mesa Redonda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80AFB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Avanços e desafios institucionais na garantia de direitos</w:t>
      </w:r>
      <w:r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.</w:t>
      </w:r>
    </w:p>
    <w:p w:rsidR="00A80AB1" w:rsidRDefault="00280A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Central Única dos Trabalhadores</w:t>
      </w:r>
      <w:r>
        <w:rPr>
          <w:rFonts w:ascii="Times New Roman" w:hAnsi="Times New Roman" w:cs="Times New Roman"/>
          <w:b/>
          <w:sz w:val="24"/>
          <w:szCs w:val="24"/>
        </w:rPr>
        <w:t xml:space="preserve"> (CUT) / PB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Sr. Rômulo Xavier</w:t>
      </w:r>
      <w:r>
        <w:rPr>
          <w:rFonts w:ascii="Times New Roman" w:hAnsi="Times New Roman" w:cs="Times New Roman"/>
          <w:i/>
          <w:sz w:val="24"/>
          <w:szCs w:val="24"/>
        </w:rPr>
        <w:t xml:space="preserve"> – Presidente </w:t>
      </w:r>
    </w:p>
    <w:p w:rsidR="00A80AB1" w:rsidRDefault="00280A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Universidade Federal da Paraíba - </w:t>
      </w:r>
      <w:r>
        <w:rPr>
          <w:rFonts w:ascii="Times New Roman" w:hAnsi="Times New Roman" w:cs="Times New Roman"/>
          <w:b/>
          <w:i/>
          <w:sz w:val="24"/>
          <w:szCs w:val="24"/>
        </w:rPr>
        <w:t>Sr. Danilo Costa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Médico e Docente do Centro de Ciências Médicas -UFPB</w:t>
      </w:r>
    </w:p>
    <w:p w:rsidR="00A80AB1" w:rsidRPr="00280AFB" w:rsidRDefault="00280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Ministério Público do Trabalho/PB – </w:t>
      </w:r>
      <w:r w:rsidRPr="00280AFB">
        <w:rPr>
          <w:rFonts w:ascii="Times New Roman" w:hAnsi="Times New Roman" w:cs="Times New Roman"/>
          <w:sz w:val="24"/>
          <w:szCs w:val="24"/>
        </w:rPr>
        <w:t>a definir</w:t>
      </w:r>
    </w:p>
    <w:p w:rsidR="00A80AB1" w:rsidRDefault="00280A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Centro de Referência Regional de Saúde do Trabalhad</w:t>
      </w:r>
      <w:r>
        <w:rPr>
          <w:rFonts w:ascii="Times New Roman" w:hAnsi="Times New Roman" w:cs="Times New Roman"/>
          <w:b/>
          <w:sz w:val="24"/>
          <w:szCs w:val="24"/>
        </w:rPr>
        <w:t xml:space="preserve">or- J.Pessoa (CEREST) </w:t>
      </w:r>
    </w:p>
    <w:p w:rsidR="00A80AB1" w:rsidRDefault="00280AF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Sr. Laudevam Fragoso -  </w:t>
      </w:r>
      <w:r>
        <w:rPr>
          <w:rFonts w:ascii="Times New Roman" w:hAnsi="Times New Roman" w:cs="Times New Roman"/>
          <w:i/>
          <w:sz w:val="24"/>
          <w:szCs w:val="24"/>
        </w:rPr>
        <w:t>Médico do Trabalho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do Núcleo de Acolhimento e Assistência.</w:t>
      </w:r>
    </w:p>
    <w:p w:rsidR="00A80AB1" w:rsidRDefault="00280A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Ministério do Trabalho e Emprego/PB – Carlos Emanuel Leitão Régis- </w:t>
      </w:r>
      <w:r>
        <w:rPr>
          <w:rFonts w:ascii="Times New Roman" w:hAnsi="Times New Roman" w:cs="Times New Roman"/>
          <w:sz w:val="24"/>
          <w:szCs w:val="24"/>
        </w:rPr>
        <w:t>Auditor fiscal</w:t>
      </w:r>
    </w:p>
    <w:p w:rsidR="00A80AB1" w:rsidRDefault="00280AFB">
      <w:pPr>
        <w:rPr>
          <w:rFonts w:ascii="Times New Roman" w:hAnsi="Times New Roman" w:cs="Times New Roman"/>
          <w:b/>
          <w:sz w:val="24"/>
          <w:szCs w:val="24"/>
        </w:rPr>
      </w:pPr>
      <w:r w:rsidRPr="00280AFB">
        <w:rPr>
          <w:rFonts w:ascii="Times New Roman" w:hAnsi="Times New Roman" w:cs="Times New Roman"/>
          <w:sz w:val="24"/>
          <w:szCs w:val="24"/>
          <w:u w:val="single"/>
        </w:rPr>
        <w:t>Coordenação de mesa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Sr. Kleber José da Silva – </w:t>
      </w:r>
      <w:r>
        <w:rPr>
          <w:rFonts w:ascii="Times New Roman" w:hAnsi="Times New Roman" w:cs="Times New Roman"/>
          <w:i/>
          <w:sz w:val="24"/>
          <w:szCs w:val="24"/>
        </w:rPr>
        <w:t>Assistente Social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Diretor do CEREST J.Pessoa.</w:t>
      </w:r>
    </w:p>
    <w:p w:rsidR="00A80AB1" w:rsidRDefault="00280A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11:00 – Debate</w:t>
      </w:r>
      <w:bookmarkStart w:id="0" w:name="_GoBack"/>
      <w:bookmarkEnd w:id="0"/>
    </w:p>
    <w:p w:rsidR="00A80AB1" w:rsidRDefault="00280A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12:00 - Encerramento</w:t>
      </w:r>
    </w:p>
    <w:sectPr w:rsidR="00A80AB1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B1"/>
    <w:rsid w:val="00280AFB"/>
    <w:rsid w:val="00A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3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80C17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80C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80C17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80C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MX</cp:lastModifiedBy>
  <cp:revision>10</cp:revision>
  <cp:lastPrinted>2025-03-20T16:50:00Z</cp:lastPrinted>
  <dcterms:created xsi:type="dcterms:W3CDTF">2025-03-20T13:34:00Z</dcterms:created>
  <dcterms:modified xsi:type="dcterms:W3CDTF">2025-04-01T13:59:00Z</dcterms:modified>
  <dc:language>pt-BR</dc:language>
</cp:coreProperties>
</file>